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Helvetica Neue" w:hAnsi="Helvetica Neue"/>
          <w:b w:val="false"/>
          <w:b w:val="false"/>
          <w:bCs w:val="false"/>
          <w:sz w:val="32"/>
          <w:szCs w:val="32"/>
        </w:rPr>
      </w:pPr>
      <w:r>
        <w:rPr>
          <w:rFonts w:ascii="Helvetica Neue" w:hAnsi="Helvetica Neue"/>
          <w:b w:val="false"/>
          <w:bCs w:val="false"/>
          <w:sz w:val="32"/>
          <w:szCs w:val="32"/>
        </w:rPr>
      </w:r>
    </w:p>
    <w:p>
      <w:pPr>
        <w:pStyle w:val="Normal"/>
        <w:jc w:val="center"/>
        <w:rPr/>
      </w:pPr>
      <w:r>
        <w:rPr>
          <w:rFonts w:ascii="Helvetica Neue" w:hAnsi="Helvetica Neue"/>
          <w:b w:val="false"/>
          <w:bCs w:val="false"/>
          <w:sz w:val="32"/>
          <w:szCs w:val="32"/>
        </w:rPr>
        <w:t xml:space="preserve"> </w:t>
      </w:r>
      <w:r>
        <w:rPr>
          <w:rFonts w:ascii="Helvetica Neue" w:hAnsi="Helvetica Neue"/>
          <w:b w:val="false"/>
          <w:bCs w:val="false"/>
          <w:sz w:val="40"/>
          <w:szCs w:val="40"/>
        </w:rPr>
        <w:t>The Hungerford Allotments Holders Association</w:t>
      </w:r>
    </w:p>
    <w:p>
      <w:pPr>
        <w:pStyle w:val="Normal"/>
        <w:jc w:val="center"/>
        <w:rPr/>
      </w:pPr>
      <w:r>
        <w:rPr>
          <w:rFonts w:ascii="Helvetica Neue" w:hAnsi="Helvetica Neue"/>
          <w:b w:val="false"/>
          <w:bCs w:val="false"/>
          <w:sz w:val="36"/>
          <w:szCs w:val="36"/>
        </w:rPr>
        <w:t>Annual General Meeting – 23 October 2023</w:t>
      </w:r>
    </w:p>
    <w:p>
      <w:pPr>
        <w:pStyle w:val="Normal"/>
        <w:jc w:val="center"/>
        <w:rPr>
          <w:rFonts w:ascii="Helvetica Neue" w:hAnsi="Helvetica Neue"/>
          <w:b w:val="false"/>
          <w:b w:val="false"/>
          <w:bCs w:val="false"/>
          <w:sz w:val="36"/>
          <w:szCs w:val="36"/>
        </w:rPr>
      </w:pPr>
      <w:r>
        <w:rPr>
          <w:rFonts w:ascii="Helvetica Neue" w:hAnsi="Helvetica Neue"/>
          <w:b w:val="false"/>
          <w:bCs w:val="false"/>
          <w:sz w:val="36"/>
          <w:szCs w:val="36"/>
        </w:rPr>
        <w:t>Marsh Lane &amp; Fairfields</w:t>
      </w:r>
    </w:p>
    <w:p>
      <w:pPr>
        <w:pStyle w:val="Normal"/>
        <w:jc w:val="center"/>
        <w:rPr/>
      </w:pPr>
      <w:r>
        <w:rPr>
          <w:rFonts w:ascii="Helvetica Neue" w:hAnsi="Helvetica Neue"/>
          <w:b w:val="false"/>
          <w:bCs w:val="false"/>
          <w:sz w:val="36"/>
          <w:szCs w:val="36"/>
        </w:rPr>
        <w:t>Croft Field Hall – 7.30pm</w:t>
      </w:r>
    </w:p>
    <w:p>
      <w:pPr>
        <w:pStyle w:val="Normal"/>
        <w:jc w:val="center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36"/>
          <w:szCs w:val="36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36"/>
          <w:szCs w:val="36"/>
          <w:lang w:val="en-US" w:eastAsia="zh-CN" w:bidi="hi-IN"/>
        </w:rPr>
      </w:r>
    </w:p>
    <w:p>
      <w:pPr>
        <w:pStyle w:val="Normal"/>
        <w:jc w:val="center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</w:rPr>
        <w:t xml:space="preserve">Present: </w:t>
      </w:r>
      <w:r>
        <w:rPr>
          <w:rFonts w:ascii="Helvetica Neue" w:hAnsi="Helvetica Neue"/>
          <w:b w:val="false"/>
          <w:bCs w:val="false"/>
          <w:sz w:val="20"/>
          <w:szCs w:val="20"/>
        </w:rPr>
        <w:t xml:space="preserve"> Ted Angell, Andy Downs, Jane Pike, Neal Pike, Derek Loft, Di Loft, Forbes Stephenson, Zoe Coleman, Jenny Alford, Derek Alford, Alfie Phelps, Richard Dolton, Kate Edwards, Alison Russell,</w:t>
      </w:r>
    </w:p>
    <w:p>
      <w:pPr>
        <w:pStyle w:val="Normal"/>
        <w:jc w:val="left"/>
        <w:rPr/>
      </w:pPr>
      <w:r>
        <w:rPr>
          <w:rFonts w:ascii="Helvetica Neue" w:hAnsi="Helvetica Neue"/>
          <w:b w:val="false"/>
          <w:bCs w:val="false"/>
          <w:sz w:val="20"/>
          <w:szCs w:val="20"/>
        </w:rPr>
        <w:t>Martyn Bright, Maurice Elliot, Mark Roberts, Nia Day, Liz Barnett, Louise Blake, Maggie Smith.</w:t>
      </w:r>
    </w:p>
    <w:p>
      <w:pPr>
        <w:pStyle w:val="Normal"/>
        <w:jc w:val="left"/>
        <w:rPr>
          <w:rFonts w:ascii="Helvetica Neue" w:hAnsi="Helvetica Neue" w:eastAsia="Arial Unicode MS" w:cs="Arial Unicode MS"/>
          <w:b/>
          <w:b/>
          <w:bCs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  <w:u w:val="none"/>
        </w:rPr>
        <w:t>Apologies:</w:t>
      </w:r>
      <w:r>
        <w:rPr>
          <w:rFonts w:ascii="Helvetica Neue" w:hAnsi="Helvetica Neue"/>
          <w:b w:val="false"/>
          <w:bCs w:val="false"/>
          <w:sz w:val="20"/>
          <w:szCs w:val="20"/>
        </w:rPr>
        <w:t xml:space="preserve">  Tessa Brown, Belinda Robinson, Jamie Hyatt, John and Pat Ryder, Mary and Neal Marney,</w:t>
      </w:r>
    </w:p>
    <w:p>
      <w:pPr>
        <w:pStyle w:val="Normal"/>
        <w:jc w:val="left"/>
        <w:rPr/>
      </w:pPr>
      <w:r>
        <w:rPr>
          <w:rFonts w:ascii="Helvetica Neue" w:hAnsi="Helvetica Neue"/>
          <w:b w:val="false"/>
          <w:bCs w:val="false"/>
          <w:sz w:val="20"/>
          <w:szCs w:val="20"/>
        </w:rPr>
        <w:t>Paul and Charlotte Sigbert, Hannah Sims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</w:rPr>
        <w:t xml:space="preserve">Approval of  AGM 2022 Minutes </w:t>
      </w:r>
    </w:p>
    <w:p>
      <w:pPr>
        <w:pStyle w:val="Normal"/>
        <w:jc w:val="left"/>
        <w:rPr>
          <w:rFonts w:ascii="Helvetica Neue" w:hAnsi="Helvetica Neue" w:eastAsia="Arial Unicode MS" w:cs="Arial Unicode MS"/>
          <w:b/>
          <w:b/>
          <w:bCs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ab/>
        <w:t xml:space="preserve"> </w:t>
      </w:r>
    </w:p>
    <w:p>
      <w:pPr>
        <w:pStyle w:val="Normal"/>
        <w:jc w:val="left"/>
        <w:rPr>
          <w:rFonts w:ascii="Helvetica Neue" w:hAnsi="Helvetica Neue" w:eastAsia="Arial Unicode MS" w:cs="Arial Unicode MS"/>
          <w:b/>
          <w:b/>
          <w:bCs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ab/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Proposed - Nia Day</w:t>
      </w:r>
    </w:p>
    <w:p>
      <w:pPr>
        <w:pStyle w:val="Normal"/>
        <w:jc w:val="left"/>
        <w:rPr>
          <w:rFonts w:ascii="Helvetica Neue" w:hAnsi="Helvetica Neue" w:eastAsia="Arial Unicode MS" w:cs="Arial Unicode MS"/>
          <w:b/>
          <w:b/>
          <w:bCs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ab/>
        <w:t>Seconded - Derek Loft</w:t>
        <w:tab/>
      </w:r>
    </w:p>
    <w:p>
      <w:pPr>
        <w:pStyle w:val="Normal"/>
        <w:jc w:val="left"/>
        <w:rPr>
          <w:rFonts w:ascii="Helvetica Neue" w:hAnsi="Helvetica Neue"/>
          <w:b w:val="false"/>
          <w:b w:val="false"/>
          <w:bCs w:val="false"/>
          <w:sz w:val="20"/>
          <w:szCs w:val="20"/>
        </w:rPr>
      </w:pPr>
      <w:r>
        <w:rPr>
          <w:rFonts w:ascii="Helvetica Neue" w:hAnsi="Helvetica Neue"/>
          <w:b w:val="false"/>
          <w:bCs w:val="false"/>
          <w:sz w:val="20"/>
          <w:szCs w:val="20"/>
        </w:rPr>
        <w:tab/>
        <w:tab/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 xml:space="preserve">Matters Arising </w:t>
      </w:r>
    </w:p>
    <w:p>
      <w:pPr>
        <w:pStyle w:val="Normal"/>
        <w:jc w:val="left"/>
        <w:rPr>
          <w:rFonts w:ascii="Helvetica Neue" w:hAnsi="Helvetica Neue" w:eastAsia="Arial Unicode MS" w:cs="Arial Unicode MS"/>
          <w:b/>
          <w:b/>
          <w:bCs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u w:val="single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u w:val="single"/>
          <w:lang w:val="en-US" w:eastAsia="zh-CN" w:bidi="hi-IN"/>
        </w:rPr>
        <w:t>Marsh Lane</w:t>
      </w:r>
    </w:p>
    <w:p>
      <w:pPr>
        <w:pStyle w:val="Normal"/>
        <w:jc w:val="left"/>
        <w:rPr/>
      </w:pPr>
      <w:r>
        <w:rPr>
          <w:rFonts w:ascii="Helvetica Neue" w:hAnsi="Helvetica Neue"/>
          <w:b w:val="false"/>
          <w:bCs w:val="false"/>
          <w:sz w:val="20"/>
          <w:szCs w:val="20"/>
        </w:rPr>
        <w:t xml:space="preserve">Very little input from the landowner and the developers regarding the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lease. Mr Clothier and Mr Norgate have not renewed the contract for over 12 months now and no correspondence has been received from either.</w:t>
        <w:tab/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HTC position remains the same, so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we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carry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on as we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 are.</w:t>
        <w:tab/>
        <w:tab/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With the Hungerford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own Plan in progress we may hear something in the next 12 months.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u w:val="single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u w:val="single"/>
          <w:lang w:val="en-US" w:eastAsia="zh-CN" w:bidi="hi-IN"/>
        </w:rPr>
        <w:t>FairFields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Sovereign always renew the lease. The ash tree was pruned right back.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survey went ahead. The old laundry is now considered derelict.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We are waiting the asbestos survey regarding the interior of the sh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e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ds.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HTC and some HAHA members revisited the Triangle field to discuss it as a possible new allotment site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if and when the time comes to move.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b/>
          <w:b/>
          <w:bCs/>
        </w:rPr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>Chair Annual Review</w:t>
      </w:r>
    </w:p>
    <w:p>
      <w:pPr>
        <w:pStyle w:val="Normal"/>
        <w:jc w:val="left"/>
        <w:rPr>
          <w:rFonts w:ascii="Helvetica Neue" w:hAnsi="Helvetica Neue" w:eastAsia="Arial Unicode MS" w:cs="Arial Unicode MS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Both sites continue to be well maintained.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We have secured The Methodist Church as new regular meeting venue.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Insurance claims for the 'break in' at Marsh Lane for items stolen from the shed and storage boxes were met.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A big thank you to Andy for all his hard work liaising with NFU and plot holders.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Fairfield has a new path. HTC paid £600 the good exchange £600 and HAHA £600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Also expanded the water collection thanks to Alfie for sourcing the big barrels and Thomas for the setting it all up.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We attended the Town Meeting in March at The Corn Exchange with lots of interest in the HAHA stand.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Wildlife Project at Fairfields was funded by Greenham Common Trust grant.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Thank you to Louise and Andy for initiating it.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Ivan paid for a skip at Marsh Lane which helped us to clear rubbish on the site.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The composting toilet has been repaired and serviced and is in use, with a rota of Committee members maintaining it.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All the mowers and machinery have been repaired and serviced and the Container door repaired thanks to Alfie.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We participated in Hungerford in Bloom.  Thanks to Ted for organising the Judge at both sites and publicising  the winners. 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Marsh Lane open day was very successful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We have had two rounds of plot inspections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Marsh lane favourite plot and tallest sunflower was won by Jenny Alford. Thank you to Belinda for organising it all.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Summer Produce and Handicraft Show went extremely well. Thanks to Kate, Jane, Liz and Forbes.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Next year we hope to go to The Good Exchange for a grant to pay for the hire of the hall and some banners.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Hall is booked for next year already!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We have sourced a new supplies of manure. The cost has been raised to £1.50 a barrow.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Marsh Lane  and Fairfields Work Parties have made a good job of both sites.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Kate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is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stepping down as Chair but staying as HAHA Liaison at Fairfields. Thanks given to Ted for all his help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 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and support.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Forbes is stepping down as Secretary after 13 years.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Tessa and Neal stepping down as committee members.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Nia has offered to be Chair and Maurice Secretary.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</w:rPr>
        <w:t>Treasurers Report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Last years accounts have been presented to be approved.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The draft Accounts were submitted to HTC in May and examined by their external Auditors in July.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We have had a good year financially. The plot rental income is the main source of our income which has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been at its maximum level. We have generated £3700 from almost 100% occupancy levels.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With regard to expenditure we spent £1200 more than we did in the previous year. This was mainly due to the cost of a new generator at Marsh Lane.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We managed to generate a net surplus of £1700 which boosted our net reserves to £8700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Our community fund makes up about £3500.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Accounts Approved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Proposed - Nia Day</w:t>
        <w:tab/>
        <w:tab/>
        <w:tab/>
        <w:tab/>
        <w:tab/>
        <w:tab/>
        <w:tab/>
        <w:tab/>
        <w:tab/>
        <w:tab/>
        <w:t xml:space="preserve">          Seconded - Kate Edwards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/>
          <w:b/>
          <w:bCs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>Seed Secretary Report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We have a seed scheme which is done though King Seeds.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Derek has the seed catalogues.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Please read the form before filling in the form. There is a 40% discount on prices in this catalogue.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Any problems please only ring Derek for help.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Orders in by 22/11/23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</w:rPr>
        <w:t>Election of Committee</w:t>
      </w:r>
    </w:p>
    <w:p>
      <w:pPr>
        <w:pStyle w:val="Normal"/>
        <w:jc w:val="left"/>
        <w:rPr>
          <w:rFonts w:ascii="Helvetica Neue" w:hAnsi="Helvetica Neue" w:eastAsia="Arial Unicode MS" w:cs="Arial Unicode MS"/>
          <w:b/>
          <w:b/>
          <w:bCs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</w:rPr>
        <w:t>Chair</w:t>
      </w:r>
      <w:r>
        <w:rPr>
          <w:rFonts w:ascii="Helvetica Neue" w:hAnsi="Helvetica Neue"/>
          <w:b w:val="false"/>
          <w:bCs w:val="false"/>
          <w:sz w:val="20"/>
          <w:szCs w:val="20"/>
        </w:rPr>
        <w:t xml:space="preserve"> - Nia Day </w:t>
      </w:r>
    </w:p>
    <w:p>
      <w:pPr>
        <w:pStyle w:val="Normal"/>
        <w:jc w:val="left"/>
        <w:rPr>
          <w:rFonts w:ascii="Helvetica Neue" w:hAnsi="Helvetica Neue"/>
          <w:b w:val="false"/>
          <w:b w:val="false"/>
          <w:bCs w:val="false"/>
          <w:sz w:val="20"/>
          <w:szCs w:val="20"/>
        </w:rPr>
      </w:pPr>
      <w:r>
        <w:rPr>
          <w:rFonts w:ascii="Helvetica Neue" w:hAnsi="Helvetica Neue"/>
          <w:b w:val="false"/>
          <w:bCs w:val="false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Helvetica Neue" w:hAnsi="Helvetica Neue"/>
          <w:b w:val="false"/>
          <w:bCs w:val="false"/>
          <w:sz w:val="20"/>
          <w:szCs w:val="20"/>
        </w:rPr>
        <w:t>Proposed - Kate Edwards</w:t>
      </w:r>
    </w:p>
    <w:p>
      <w:pPr>
        <w:pStyle w:val="Normal"/>
        <w:jc w:val="left"/>
        <w:rPr/>
      </w:pPr>
      <w:r>
        <w:rPr>
          <w:rFonts w:ascii="Helvetica Neue" w:hAnsi="Helvetica Neue"/>
          <w:b w:val="false"/>
          <w:bCs w:val="false"/>
          <w:sz w:val="20"/>
          <w:szCs w:val="20"/>
        </w:rPr>
        <w:t>Seconded - Liz Barnnett</w:t>
      </w:r>
    </w:p>
    <w:p>
      <w:pPr>
        <w:pStyle w:val="Normal"/>
        <w:jc w:val="left"/>
        <w:rPr>
          <w:rFonts w:ascii="Helvetica Neue" w:hAnsi="Helvetica Neue" w:eastAsia="Arial Unicode MS" w:cs="Arial Unicode MS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</w:rPr>
        <w:t>Deputy Chair</w:t>
      </w:r>
      <w:r>
        <w:rPr>
          <w:rFonts w:ascii="Helvetica Neue" w:hAnsi="Helvetica Neue"/>
          <w:b w:val="false"/>
          <w:bCs w:val="false"/>
          <w:sz w:val="20"/>
          <w:szCs w:val="20"/>
        </w:rPr>
        <w:t xml:space="preserve"> – Kate Edwards</w:t>
      </w:r>
    </w:p>
    <w:p>
      <w:pPr>
        <w:pStyle w:val="Normal"/>
        <w:jc w:val="left"/>
        <w:rPr>
          <w:rFonts w:ascii="Helvetica Neue" w:hAnsi="Helvetica Neue"/>
          <w:b w:val="false"/>
          <w:b w:val="false"/>
          <w:bCs w:val="false"/>
          <w:sz w:val="20"/>
          <w:szCs w:val="20"/>
        </w:rPr>
      </w:pPr>
      <w:r>
        <w:rPr>
          <w:rFonts w:ascii="Helvetica Neue" w:hAnsi="Helvetica Neue"/>
          <w:b w:val="false"/>
          <w:bCs w:val="false"/>
          <w:sz w:val="20"/>
          <w:szCs w:val="20"/>
        </w:rPr>
      </w:r>
    </w:p>
    <w:p>
      <w:pPr>
        <w:pStyle w:val="Normal"/>
        <w:jc w:val="left"/>
        <w:rPr/>
      </w:pPr>
      <w:r>
        <w:rPr>
          <w:rFonts w:ascii="Helvetica Neue" w:hAnsi="Helvetica Neue"/>
          <w:b w:val="false"/>
          <w:bCs w:val="false"/>
          <w:sz w:val="20"/>
          <w:szCs w:val="20"/>
        </w:rPr>
        <w:t>Proposed - Liz Barnett</w:t>
      </w:r>
    </w:p>
    <w:p>
      <w:pPr>
        <w:pStyle w:val="Normal"/>
        <w:jc w:val="left"/>
        <w:rPr/>
      </w:pPr>
      <w:r>
        <w:rPr>
          <w:rFonts w:ascii="Helvetica Neue" w:hAnsi="Helvetica Neue"/>
          <w:b w:val="false"/>
          <w:bCs w:val="false"/>
          <w:sz w:val="20"/>
          <w:szCs w:val="20"/>
        </w:rPr>
        <w:t>Seconed - Jane Pike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>Treasurer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 – Andy Downs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Proposed - Ted Angell</w:t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Seconded - Martyn Bright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>Assistant Treasurer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 – Zoe Coleman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Proposed - Kate Edwards</w:t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Seconded - Andy Downs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>Secretary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 – Maurice Elliot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Proposed - Maggie Smith</w:t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Seconded -Alison Russell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>Assistant Secretary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 – Belinda Robinson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Proposed - Liz Barnett</w:t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Seconded - Jane Pike 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/>
          <w:bCs/>
          <w:color w:val="00000A"/>
          <w:sz w:val="20"/>
          <w:szCs w:val="20"/>
          <w:lang w:val="en-US" w:eastAsia="zh-CN" w:bidi="hi-IN"/>
        </w:rPr>
        <w:t>Seed Secretary</w:t>
      </w: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 xml:space="preserve"> – Derek loft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Proposed - Alfie Phelps</w:t>
      </w:r>
    </w:p>
    <w:p>
      <w:pPr>
        <w:pStyle w:val="Normal"/>
        <w:jc w:val="left"/>
        <w:rPr/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Seconded - Kate Edwards</w:t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</w:r>
    </w:p>
    <w:p>
      <w:pPr>
        <w:pStyle w:val="Normal"/>
        <w:jc w:val="left"/>
        <w:rPr/>
      </w:pPr>
      <w:r>
        <w:rPr>
          <w:rFonts w:ascii="Helvetica Neue" w:hAnsi="Helvetica Neue"/>
          <w:b/>
          <w:bCs/>
          <w:sz w:val="20"/>
          <w:szCs w:val="20"/>
        </w:rPr>
        <w:t>Any other Business</w:t>
      </w:r>
    </w:p>
    <w:p>
      <w:pPr>
        <w:pStyle w:val="Normal"/>
        <w:jc w:val="left"/>
        <w:rPr>
          <w:rFonts w:ascii="Helvetica Neue" w:hAnsi="Helvetica Neue"/>
          <w:b/>
          <w:b/>
          <w:bCs/>
        </w:rPr>
      </w:pPr>
      <w:r>
        <w:rPr>
          <w:rFonts w:ascii="Helvetica Neue" w:hAnsi="Helvetica Neue"/>
          <w:b/>
          <w:bCs/>
        </w:rPr>
      </w:r>
    </w:p>
    <w:p>
      <w:pPr>
        <w:pStyle w:val="Normal"/>
        <w:jc w:val="left"/>
        <w:rPr>
          <w:rFonts w:ascii="Helvetica Neue" w:hAnsi="Helvetica Neue"/>
          <w:b/>
          <w:b/>
          <w:bCs/>
        </w:rPr>
      </w:pPr>
      <w:r>
        <w:rPr>
          <w:rFonts w:ascii="Helvetica Neue" w:hAnsi="Helvetica Neue"/>
          <w:b w:val="false"/>
          <w:bCs w:val="false"/>
          <w:sz w:val="20"/>
          <w:szCs w:val="20"/>
        </w:rPr>
        <w:t>Those present thanked Kate for all the work she has done.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  <w:sz w:val="20"/>
          <w:szCs w:val="20"/>
        </w:rPr>
        <w:t xml:space="preserve">Thanks to Neal for all his </w:t>
      </w:r>
      <w:r>
        <w:rPr>
          <w:rFonts w:ascii="Helvetica Neue" w:hAnsi="Helvetica Neue"/>
          <w:b w:val="false"/>
          <w:bCs w:val="false"/>
          <w:sz w:val="20"/>
          <w:szCs w:val="20"/>
        </w:rPr>
        <w:t>work on the Committee.</w:t>
      </w:r>
    </w:p>
    <w:p>
      <w:pPr>
        <w:pStyle w:val="Normal"/>
        <w:jc w:val="left"/>
        <w:rPr>
          <w:rFonts w:ascii="Helvetica Neue" w:hAnsi="Helvetica Neue"/>
          <w:b w:val="false"/>
          <w:b w:val="false"/>
          <w:bCs w:val="false"/>
        </w:rPr>
      </w:pPr>
      <w:r>
        <w:rPr>
          <w:rFonts w:ascii="Helvetica Neue" w:hAnsi="Helvetica Neue"/>
          <w:b w:val="false"/>
          <w:bCs w:val="false"/>
        </w:rPr>
      </w:r>
    </w:p>
    <w:p>
      <w:pPr>
        <w:pStyle w:val="Normal"/>
        <w:jc w:val="left"/>
        <w:rPr>
          <w:rFonts w:ascii="Helvetica Neue" w:hAnsi="Helvetica Neue" w:eastAsia="Arial Unicode MS" w:cs="Arial Unicode MS"/>
          <w:b w:val="false"/>
          <w:b w:val="false"/>
          <w:bCs w:val="false"/>
          <w:color w:val="00000A"/>
          <w:sz w:val="20"/>
          <w:szCs w:val="20"/>
          <w:lang w:val="en-US" w:eastAsia="zh-CN" w:bidi="hi-IN"/>
        </w:rPr>
      </w:pPr>
      <w:r>
        <w:rPr>
          <w:rFonts w:eastAsia="Arial Unicode MS" w:cs="Arial Unicode MS" w:ascii="Helvetica Neue" w:hAnsi="Helvetica Neue"/>
          <w:b w:val="false"/>
          <w:bCs w:val="false"/>
          <w:color w:val="00000A"/>
          <w:sz w:val="20"/>
          <w:szCs w:val="20"/>
          <w:lang w:val="en-US" w:eastAsia="zh-CN" w:bidi="hi-IN"/>
        </w:rPr>
        <w:t>Date of next meeting 08/01/24 - 7.00 Methodist Church. Bridge Street.</w:t>
      </w:r>
    </w:p>
    <w:p>
      <w:pPr>
        <w:pStyle w:val="Normal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Helvetica Neue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Arial Unicode MS" w:cs="Arial Unicode MS"/>
      <w:color w:val="00000A"/>
      <w:kern w:val="0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/>
    <w:rPr/>
  </w:style>
  <w:style w:type="paragraph" w:styleId="TableHeading">
    <w:name w:val="Table Heading"/>
    <w:basedOn w:val="TableContents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Arial Unicode MS" w:cs="Arial"/>
      <w:color w:val="000000"/>
      <w:kern w:val="0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11544</TotalTime>
  <Application>LibreOffice/7.2.6.2$MacOSX_X86_64 LibreOffice_project/b0ec3a565991f7569a5a7f5d24fed7f52653d754</Application>
  <AppVersion>15.0000</AppVersion>
  <Pages>3</Pages>
  <Words>893</Words>
  <Characters>4258</Characters>
  <CharactersWithSpaces>5122</CharactersWithSpaces>
  <Paragraphs>92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2015-06-09T07:17:15Z</dcterms:created>
  <dc:creator/>
  <dc:description/>
  <dc:language>en-US</dc:language>
  <cp:lastModifiedBy/>
  <cp:lastPrinted>2016-06-14T18:33:53Z</cp:lastPrinted>
  <dcterms:modified xsi:type="dcterms:W3CDTF">2023-12-30T11:48:46Z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